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09F8" w14:textId="696663F5" w:rsidR="00EE552A" w:rsidRPr="003851C6" w:rsidRDefault="00DA1F6F" w:rsidP="003851C6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3851C6">
        <w:rPr>
          <w:rFonts w:ascii="Century Gothic" w:hAnsi="Century Gothic"/>
          <w:b/>
          <w:bCs/>
          <w:sz w:val="24"/>
          <w:szCs w:val="24"/>
        </w:rPr>
        <w:t>S</w:t>
      </w:r>
      <w:r w:rsidR="00432F7A" w:rsidRPr="003851C6">
        <w:rPr>
          <w:rFonts w:ascii="Century Gothic" w:hAnsi="Century Gothic"/>
          <w:b/>
          <w:bCs/>
          <w:sz w:val="24"/>
          <w:szCs w:val="24"/>
        </w:rPr>
        <w:t>ÉTIMA</w:t>
      </w:r>
      <w:r w:rsidR="006769B0" w:rsidRPr="003851C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552A" w:rsidRPr="003851C6">
        <w:rPr>
          <w:rFonts w:ascii="Century Gothic" w:hAnsi="Century Gothic"/>
          <w:b/>
          <w:bCs/>
          <w:sz w:val="24"/>
          <w:szCs w:val="24"/>
        </w:rPr>
        <w:t>SESSÃO PLENÁRIA</w:t>
      </w:r>
      <w:r w:rsidR="008761ED" w:rsidRPr="003851C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552A" w:rsidRPr="003851C6">
        <w:rPr>
          <w:rFonts w:ascii="Century Gothic" w:hAnsi="Century Gothic"/>
          <w:b/>
          <w:bCs/>
          <w:sz w:val="24"/>
          <w:szCs w:val="24"/>
        </w:rPr>
        <w:t>ORDINÁRIA</w:t>
      </w:r>
      <w:r w:rsidR="00305181" w:rsidRPr="003851C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5522B" w:rsidRPr="003851C6">
        <w:rPr>
          <w:rFonts w:ascii="Century Gothic" w:hAnsi="Century Gothic"/>
          <w:b/>
          <w:bCs/>
          <w:sz w:val="24"/>
          <w:szCs w:val="24"/>
        </w:rPr>
        <w:t>DO ANO DE 202</w:t>
      </w:r>
      <w:r w:rsidR="00305181" w:rsidRPr="003851C6">
        <w:rPr>
          <w:rFonts w:ascii="Century Gothic" w:hAnsi="Century Gothic"/>
          <w:b/>
          <w:bCs/>
          <w:sz w:val="24"/>
          <w:szCs w:val="24"/>
        </w:rPr>
        <w:t>6</w:t>
      </w:r>
    </w:p>
    <w:p w14:paraId="293C7307" w14:textId="77777777" w:rsidR="00587055" w:rsidRPr="003851C6" w:rsidRDefault="00587055" w:rsidP="003851C6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70D6BED" w14:textId="03AF03ED" w:rsidR="00EE552A" w:rsidRPr="003851C6" w:rsidRDefault="00EE552A" w:rsidP="003851C6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3851C6">
        <w:rPr>
          <w:rFonts w:ascii="Century Gothic" w:hAnsi="Century Gothic"/>
          <w:b/>
          <w:bCs/>
          <w:sz w:val="24"/>
          <w:szCs w:val="24"/>
          <w:u w:val="single"/>
        </w:rPr>
        <w:t xml:space="preserve">OCORRERÁ DIA: </w:t>
      </w:r>
      <w:r w:rsidR="00432F7A" w:rsidRPr="003851C6">
        <w:rPr>
          <w:rFonts w:ascii="Century Gothic" w:hAnsi="Century Gothic"/>
          <w:b/>
          <w:bCs/>
          <w:sz w:val="24"/>
          <w:szCs w:val="24"/>
          <w:u w:val="single"/>
        </w:rPr>
        <w:t>01</w:t>
      </w:r>
      <w:r w:rsidRPr="003851C6">
        <w:rPr>
          <w:rFonts w:ascii="Century Gothic" w:hAnsi="Century Gothic"/>
          <w:b/>
          <w:bCs/>
          <w:sz w:val="24"/>
          <w:szCs w:val="24"/>
          <w:u w:val="single"/>
        </w:rPr>
        <w:t>/</w:t>
      </w:r>
      <w:r w:rsidR="00667BFF" w:rsidRPr="003851C6">
        <w:rPr>
          <w:rFonts w:ascii="Century Gothic" w:hAnsi="Century Gothic"/>
          <w:b/>
          <w:bCs/>
          <w:sz w:val="24"/>
          <w:szCs w:val="24"/>
          <w:u w:val="single"/>
        </w:rPr>
        <w:t>0</w:t>
      </w:r>
      <w:r w:rsidR="00432F7A" w:rsidRPr="003851C6">
        <w:rPr>
          <w:rFonts w:ascii="Century Gothic" w:hAnsi="Century Gothic"/>
          <w:b/>
          <w:bCs/>
          <w:sz w:val="24"/>
          <w:szCs w:val="24"/>
          <w:u w:val="single"/>
        </w:rPr>
        <w:t>6</w:t>
      </w:r>
      <w:r w:rsidRPr="003851C6">
        <w:rPr>
          <w:rFonts w:ascii="Century Gothic" w:hAnsi="Century Gothic"/>
          <w:b/>
          <w:bCs/>
          <w:sz w:val="24"/>
          <w:szCs w:val="24"/>
          <w:u w:val="single"/>
        </w:rPr>
        <w:t>/202</w:t>
      </w:r>
      <w:r w:rsidR="00305181" w:rsidRPr="003851C6">
        <w:rPr>
          <w:rFonts w:ascii="Century Gothic" w:hAnsi="Century Gothic"/>
          <w:b/>
          <w:bCs/>
          <w:sz w:val="24"/>
          <w:szCs w:val="24"/>
          <w:u w:val="single"/>
        </w:rPr>
        <w:t>6</w:t>
      </w:r>
      <w:r w:rsidRPr="003851C6">
        <w:rPr>
          <w:rFonts w:ascii="Century Gothic" w:hAnsi="Century Gothic"/>
          <w:b/>
          <w:bCs/>
          <w:sz w:val="24"/>
          <w:szCs w:val="24"/>
          <w:u w:val="single"/>
        </w:rPr>
        <w:t xml:space="preserve"> ÀS 19-00</w:t>
      </w:r>
    </w:p>
    <w:p w14:paraId="76B63997" w14:textId="77777777" w:rsidR="00EA5604" w:rsidRPr="003851C6" w:rsidRDefault="00EA5604" w:rsidP="003851C6">
      <w:pPr>
        <w:tabs>
          <w:tab w:val="left" w:pos="5981"/>
        </w:tabs>
        <w:jc w:val="both"/>
        <w:rPr>
          <w:rFonts w:ascii="Century Gothic" w:hAnsi="Century Gothic"/>
          <w:sz w:val="24"/>
          <w:szCs w:val="24"/>
        </w:rPr>
      </w:pPr>
    </w:p>
    <w:p w14:paraId="0F47F672" w14:textId="57CED14F" w:rsidR="003851C6" w:rsidRPr="003851C6" w:rsidRDefault="00305181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  <w:r w:rsidRPr="003851C6">
        <w:rPr>
          <w:rFonts w:ascii="Century Gothic" w:hAnsi="Century Gothic"/>
          <w:sz w:val="24"/>
          <w:szCs w:val="24"/>
          <w:u w:val="single"/>
        </w:rPr>
        <w:t>DISCUSS</w:t>
      </w:r>
      <w:r w:rsidR="002B603E" w:rsidRPr="003851C6">
        <w:rPr>
          <w:rFonts w:ascii="Century Gothic" w:hAnsi="Century Gothic"/>
          <w:sz w:val="24"/>
          <w:szCs w:val="24"/>
          <w:u w:val="single"/>
        </w:rPr>
        <w:t>ÃO</w:t>
      </w:r>
      <w:r w:rsidRPr="003851C6">
        <w:rPr>
          <w:rFonts w:ascii="Century Gothic" w:hAnsi="Century Gothic"/>
          <w:sz w:val="24"/>
          <w:szCs w:val="24"/>
          <w:u w:val="single"/>
        </w:rPr>
        <w:t xml:space="preserve"> E VOTAÇÃO</w:t>
      </w:r>
      <w:r w:rsidR="00667BFF" w:rsidRPr="003851C6">
        <w:rPr>
          <w:rFonts w:ascii="Century Gothic" w:hAnsi="Century Gothic"/>
          <w:b/>
          <w:bCs/>
          <w:sz w:val="24"/>
          <w:szCs w:val="24"/>
        </w:rPr>
        <w:t xml:space="preserve"> D</w:t>
      </w:r>
      <w:r w:rsidR="00662143" w:rsidRPr="003851C6">
        <w:rPr>
          <w:rFonts w:ascii="Century Gothic" w:hAnsi="Century Gothic"/>
          <w:b/>
          <w:bCs/>
          <w:sz w:val="24"/>
          <w:szCs w:val="24"/>
        </w:rPr>
        <w:t>O PROJETO DE L</w:t>
      </w:r>
      <w:r w:rsidR="00432F7A" w:rsidRPr="003851C6">
        <w:rPr>
          <w:rFonts w:ascii="Century Gothic" w:hAnsi="Century Gothic"/>
          <w:b/>
          <w:bCs/>
          <w:sz w:val="24"/>
          <w:szCs w:val="24"/>
        </w:rPr>
        <w:t>EI 11</w:t>
      </w:r>
      <w:r w:rsidR="0079126B" w:rsidRPr="003851C6">
        <w:rPr>
          <w:rFonts w:ascii="Century Gothic" w:hAnsi="Century Gothic"/>
          <w:b/>
          <w:bCs/>
          <w:sz w:val="24"/>
          <w:szCs w:val="24"/>
        </w:rPr>
        <w:t>/202</w:t>
      </w:r>
      <w:r w:rsidR="00D90C08" w:rsidRPr="003851C6">
        <w:rPr>
          <w:rFonts w:ascii="Century Gothic" w:hAnsi="Century Gothic"/>
          <w:b/>
          <w:bCs/>
          <w:sz w:val="24"/>
          <w:szCs w:val="24"/>
        </w:rPr>
        <w:t>6</w:t>
      </w:r>
      <w:r w:rsidR="00662143" w:rsidRPr="003851C6">
        <w:rPr>
          <w:rFonts w:ascii="Century Gothic" w:hAnsi="Century Gothic"/>
          <w:sz w:val="24"/>
          <w:szCs w:val="24"/>
        </w:rPr>
        <w:t xml:space="preserve"> </w:t>
      </w:r>
      <w:r w:rsidR="003851C6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"AUTORIZA A INSTITUIÇÃO DA PRAÇA DO AUTISTA, NO MUNICÍPIO DE CHAPADA."</w:t>
      </w:r>
    </w:p>
    <w:p w14:paraId="090B7ECF" w14:textId="77777777" w:rsidR="003851C6" w:rsidRPr="003851C6" w:rsidRDefault="003851C6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</w:p>
    <w:p w14:paraId="4072DEFD" w14:textId="4F81DBAB" w:rsidR="003851C6" w:rsidRPr="003851C6" w:rsidRDefault="0085522B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</w:rPr>
      </w:pPr>
      <w:r w:rsidRPr="003851C6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3851C6">
        <w:rPr>
          <w:rFonts w:ascii="Century Gothic" w:hAnsi="Century Gothic" w:cs="Helvetica-Normal"/>
          <w:color w:val="000000"/>
          <w:sz w:val="24"/>
          <w:szCs w:val="24"/>
        </w:rPr>
        <w:t xml:space="preserve"> D</w:t>
      </w:r>
      <w:r w:rsidR="00305181" w:rsidRPr="003851C6">
        <w:rPr>
          <w:rFonts w:ascii="Century Gothic" w:hAnsi="Century Gothic" w:cs="Helvetica-Normal"/>
          <w:color w:val="000000"/>
          <w:sz w:val="24"/>
          <w:szCs w:val="24"/>
        </w:rPr>
        <w:t>O</w:t>
      </w:r>
      <w:r w:rsidRPr="003851C6">
        <w:rPr>
          <w:rFonts w:ascii="Century Gothic" w:hAnsi="Century Gothic" w:cs="Helvetica-Normal"/>
          <w:color w:val="000000"/>
          <w:sz w:val="24"/>
          <w:szCs w:val="24"/>
        </w:rPr>
        <w:t xml:space="preserve"> </w:t>
      </w:r>
      <w:r w:rsidR="001123AA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PROJETO DE </w:t>
      </w:r>
      <w:r w:rsidR="00960D86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RESOLUÇÃO</w:t>
      </w:r>
      <w:r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 </w:t>
      </w:r>
      <w:r w:rsidR="00960D86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0</w:t>
      </w:r>
      <w:r w:rsidR="00432F7A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1</w:t>
      </w:r>
      <w:r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/202</w:t>
      </w:r>
      <w:r w:rsidR="00411AA0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6</w:t>
      </w:r>
      <w:r w:rsidRPr="003851C6">
        <w:rPr>
          <w:rFonts w:ascii="Century Gothic" w:hAnsi="Century Gothic" w:cs="Helvetica-Normal"/>
          <w:color w:val="000000"/>
          <w:sz w:val="24"/>
          <w:szCs w:val="24"/>
        </w:rPr>
        <w:t xml:space="preserve"> </w:t>
      </w:r>
      <w:r w:rsidR="003851C6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"DISPÕE SOBRE A FILIAÇÃO DESTA CÂMARA MUNICIPAL À ASSOCIAÇÃO BRASILEIRA DE CÂMARAS MUNICIPAIS ABRACAM, E DÁ OUTRAS PROVIDÊNCIAS."</w:t>
      </w:r>
    </w:p>
    <w:p w14:paraId="0DB7328A" w14:textId="77777777" w:rsidR="003851C6" w:rsidRPr="003851C6" w:rsidRDefault="003851C6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</w:rPr>
      </w:pPr>
    </w:p>
    <w:p w14:paraId="0F3AC3D5" w14:textId="11E15CF1" w:rsidR="00AA6D81" w:rsidRPr="003851C6" w:rsidRDefault="00960D86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  <w:r w:rsidRPr="003851C6">
        <w:rPr>
          <w:rFonts w:ascii="Century Gothic" w:hAnsi="Century Gothic" w:cs="Segoe UI"/>
          <w:color w:val="212529"/>
          <w:sz w:val="24"/>
          <w:szCs w:val="24"/>
          <w:u w:val="single"/>
          <w:shd w:val="clear" w:color="auto" w:fill="FFFFFF"/>
        </w:rPr>
        <w:t>LEITURA E DELIBERAÇÃO</w:t>
      </w:r>
      <w:r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 ACERCA DO </w:t>
      </w:r>
      <w:r w:rsidRPr="003851C6">
        <w:rPr>
          <w:rFonts w:ascii="Century Gothic" w:hAnsi="Century Gothic" w:cs="Segoe UI"/>
          <w:b/>
          <w:bCs/>
          <w:color w:val="212529"/>
          <w:sz w:val="24"/>
          <w:szCs w:val="24"/>
          <w:shd w:val="clear" w:color="auto" w:fill="FFFFFF"/>
        </w:rPr>
        <w:t>RECEBIMENTO DE DENÚNCIA</w:t>
      </w:r>
      <w:r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 POR SUPOSTA INFRAÇÃO POLÍTICO</w:t>
      </w:r>
      <w:r w:rsidR="00432F7A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 </w:t>
      </w:r>
      <w:r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ADMINISTRATIVA</w:t>
      </w:r>
      <w:r w:rsidR="00432F7A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 – ATO DE IMPROBIDADE E QUEBRA DE DECORO PARLAMENTAR </w:t>
      </w:r>
      <w:r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ATRIBUÍDA A VEREADORA RAIANE PEREIRA MULLER.”</w:t>
      </w:r>
    </w:p>
    <w:p w14:paraId="407BB856" w14:textId="77777777" w:rsidR="00432F7A" w:rsidRPr="003851C6" w:rsidRDefault="00432F7A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</w:p>
    <w:p w14:paraId="70CB483C" w14:textId="4D5278F5" w:rsidR="00960D86" w:rsidRDefault="00960D86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</w:rPr>
      </w:pPr>
      <w:r w:rsidRPr="003851C6">
        <w:rPr>
          <w:rFonts w:ascii="Century Gothic" w:hAnsi="Century Gothic" w:cs="Segoe UI"/>
          <w:color w:val="212529"/>
          <w:sz w:val="24"/>
          <w:szCs w:val="24"/>
          <w:u w:val="single"/>
        </w:rPr>
        <w:t>LEITURA E DELIBERAÇÃO</w:t>
      </w:r>
      <w:r w:rsidRPr="003851C6">
        <w:rPr>
          <w:rFonts w:ascii="Century Gothic" w:hAnsi="Century Gothic" w:cs="Segoe UI"/>
          <w:color w:val="212529"/>
          <w:sz w:val="24"/>
          <w:szCs w:val="24"/>
        </w:rPr>
        <w:t xml:space="preserve"> ACERCA DO </w:t>
      </w:r>
      <w:r w:rsidRPr="003851C6">
        <w:rPr>
          <w:rFonts w:ascii="Century Gothic" w:hAnsi="Century Gothic" w:cs="Segoe UI"/>
          <w:b/>
          <w:bCs/>
          <w:color w:val="212529"/>
          <w:sz w:val="24"/>
          <w:szCs w:val="24"/>
        </w:rPr>
        <w:t>RECEBIMENTO DE DENÚNCIA</w:t>
      </w:r>
      <w:r w:rsidRPr="003851C6">
        <w:rPr>
          <w:rFonts w:ascii="Century Gothic" w:hAnsi="Century Gothic" w:cs="Segoe UI"/>
          <w:color w:val="212529"/>
          <w:sz w:val="24"/>
          <w:szCs w:val="24"/>
        </w:rPr>
        <w:t xml:space="preserve"> POR SUPOSTA INFRAÇÃO POLÍTICO</w:t>
      </w:r>
      <w:r w:rsidR="00432F7A" w:rsidRPr="003851C6">
        <w:rPr>
          <w:rFonts w:ascii="Century Gothic" w:hAnsi="Century Gothic" w:cs="Segoe UI"/>
          <w:color w:val="212529"/>
          <w:sz w:val="24"/>
          <w:szCs w:val="24"/>
        </w:rPr>
        <w:t xml:space="preserve"> </w:t>
      </w:r>
      <w:r w:rsidRPr="003851C6">
        <w:rPr>
          <w:rFonts w:ascii="Century Gothic" w:hAnsi="Century Gothic" w:cs="Segoe UI"/>
          <w:color w:val="212529"/>
          <w:sz w:val="24"/>
          <w:szCs w:val="24"/>
        </w:rPr>
        <w:t>ADMINISTRATIVA</w:t>
      </w:r>
      <w:r w:rsidR="00432F7A" w:rsidRPr="003851C6">
        <w:rPr>
          <w:rFonts w:ascii="Century Gothic" w:hAnsi="Century Gothic" w:cs="Segoe UI"/>
          <w:color w:val="212529"/>
          <w:sz w:val="24"/>
          <w:szCs w:val="24"/>
        </w:rPr>
        <w:t xml:space="preserve"> – ATO DE DESONESTIDADE ADMINISTRATIVA E VIOLAÇÃO DA DIGNIDADE PARLAMENTAR </w:t>
      </w:r>
      <w:r w:rsidRPr="003851C6">
        <w:rPr>
          <w:rFonts w:ascii="Century Gothic" w:hAnsi="Century Gothic" w:cs="Segoe UI"/>
          <w:color w:val="212529"/>
          <w:sz w:val="24"/>
          <w:szCs w:val="24"/>
        </w:rPr>
        <w:t>ATRIBUÍDA A VEREADORA LUANA GOMES DA SILVA.”</w:t>
      </w:r>
    </w:p>
    <w:p w14:paraId="6FF736C7" w14:textId="77777777" w:rsidR="003851C6" w:rsidRPr="003851C6" w:rsidRDefault="003851C6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</w:p>
    <w:p w14:paraId="5FA722D8" w14:textId="4D640D9C" w:rsidR="00AA6D81" w:rsidRPr="003851C6" w:rsidRDefault="001123AA" w:rsidP="003851C6">
      <w:pPr>
        <w:shd w:val="clear" w:color="auto" w:fill="FFFFFF"/>
        <w:jc w:val="both"/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</w:pPr>
      <w:r w:rsidRPr="003851C6">
        <w:rPr>
          <w:rFonts w:ascii="Century Gothic" w:hAnsi="Century Gothic" w:cs="Helvetica-Normal"/>
          <w:color w:val="000000"/>
          <w:sz w:val="24"/>
          <w:szCs w:val="24"/>
          <w:u w:val="single"/>
        </w:rPr>
        <w:t>DISCUSSÃO E VOTAÇÃO</w:t>
      </w:r>
      <w:r w:rsidRPr="003851C6">
        <w:rPr>
          <w:rFonts w:ascii="Century Gothic" w:hAnsi="Century Gothic" w:cs="Helvetica-Normal"/>
          <w:color w:val="000000"/>
          <w:sz w:val="24"/>
          <w:szCs w:val="24"/>
        </w:rPr>
        <w:t xml:space="preserve"> D</w:t>
      </w:r>
      <w:r w:rsidR="00432F7A" w:rsidRPr="003851C6">
        <w:rPr>
          <w:rFonts w:ascii="Century Gothic" w:hAnsi="Century Gothic" w:cs="Helvetica-Normal"/>
          <w:color w:val="000000"/>
          <w:sz w:val="24"/>
          <w:szCs w:val="24"/>
        </w:rPr>
        <w:t>A</w:t>
      </w:r>
      <w:r w:rsidRPr="003851C6">
        <w:rPr>
          <w:rFonts w:ascii="Century Gothic" w:hAnsi="Century Gothic" w:cs="Helvetica-Normal"/>
          <w:color w:val="000000"/>
          <w:sz w:val="24"/>
          <w:szCs w:val="24"/>
        </w:rPr>
        <w:t xml:space="preserve"> </w:t>
      </w:r>
      <w:r w:rsidR="00432F7A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MOÇÃO DE APLAUSO 01</w:t>
      </w:r>
      <w:r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/202</w:t>
      </w:r>
      <w:r w:rsidR="00411AA0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>6</w:t>
      </w:r>
      <w:r w:rsidR="001C649F" w:rsidRPr="003851C6">
        <w:rPr>
          <w:rFonts w:ascii="Century Gothic" w:hAnsi="Century Gothic" w:cs="Helvetica-Normal"/>
          <w:b/>
          <w:bCs/>
          <w:color w:val="000000"/>
          <w:sz w:val="24"/>
          <w:szCs w:val="24"/>
        </w:rPr>
        <w:t xml:space="preserve"> </w:t>
      </w:r>
      <w:r w:rsidR="00AA6D81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"</w:t>
      </w:r>
      <w:r w:rsidR="003851C6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MANIFESTA MOÇÃO DE APLAUSOS A JOÃO PAULO MARQUES RODRIGUES</w:t>
      </w:r>
      <w:r w:rsid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>”</w:t>
      </w:r>
      <w:r w:rsidR="003851C6" w:rsidRPr="003851C6">
        <w:rPr>
          <w:rFonts w:ascii="Century Gothic" w:hAnsi="Century Gothic" w:cs="Segoe UI"/>
          <w:color w:val="212529"/>
          <w:sz w:val="24"/>
          <w:szCs w:val="24"/>
          <w:shd w:val="clear" w:color="auto" w:fill="FFFFFF"/>
        </w:rPr>
        <w:t xml:space="preserve">. </w:t>
      </w:r>
    </w:p>
    <w:p w14:paraId="40706D07" w14:textId="34137FFC" w:rsidR="00623E9E" w:rsidRPr="00EE13EA" w:rsidRDefault="00623E9E" w:rsidP="00941E3E">
      <w:pPr>
        <w:jc w:val="both"/>
        <w:rPr>
          <w:rFonts w:ascii="Century Gothic" w:hAnsi="Century Gothic" w:cs="Segoe UI"/>
          <w:color w:val="212529"/>
          <w:sz w:val="24"/>
          <w:szCs w:val="24"/>
        </w:rPr>
      </w:pPr>
    </w:p>
    <w:p w14:paraId="6B21A33D" w14:textId="77777777" w:rsidR="00623E9E" w:rsidRPr="00EE13EA" w:rsidRDefault="00623E9E" w:rsidP="00941E3E">
      <w:pPr>
        <w:jc w:val="both"/>
        <w:rPr>
          <w:rFonts w:ascii="Century Gothic" w:hAnsi="Century Gothic" w:cs="Helvetica-Normal"/>
          <w:b/>
          <w:bCs/>
          <w:color w:val="000000"/>
          <w:sz w:val="24"/>
          <w:szCs w:val="24"/>
        </w:rPr>
      </w:pPr>
    </w:p>
    <w:sectPr w:rsidR="00623E9E" w:rsidRPr="00EE13EA" w:rsidSect="005E0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46C0" w14:textId="77777777" w:rsidR="00EE1E1C" w:rsidRDefault="00EE1E1C" w:rsidP="005E066A">
      <w:r>
        <w:separator/>
      </w:r>
    </w:p>
  </w:endnote>
  <w:endnote w:type="continuationSeparator" w:id="0">
    <w:p w14:paraId="5583A8F1" w14:textId="77777777" w:rsidR="00EE1E1C" w:rsidRDefault="00EE1E1C" w:rsidP="005E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BB5A" w14:textId="77777777" w:rsidR="009E3249" w:rsidRDefault="009E32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5B24" w14:textId="64298998" w:rsidR="005E066A" w:rsidRDefault="005E066A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A0FEF" wp14:editId="385164AD">
          <wp:simplePos x="0" y="0"/>
          <wp:positionH relativeFrom="page">
            <wp:align>left</wp:align>
          </wp:positionH>
          <wp:positionV relativeFrom="page">
            <wp:posOffset>9893094</wp:posOffset>
          </wp:positionV>
          <wp:extent cx="7518400" cy="564515"/>
          <wp:effectExtent l="19050" t="0" r="25400" b="197485"/>
          <wp:wrapSquare wrapText="bothSides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5645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FE0B" w14:textId="77777777" w:rsidR="009E3249" w:rsidRDefault="009E32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6B7F" w14:textId="77777777" w:rsidR="00EE1E1C" w:rsidRDefault="00EE1E1C" w:rsidP="005E066A">
      <w:r>
        <w:separator/>
      </w:r>
    </w:p>
  </w:footnote>
  <w:footnote w:type="continuationSeparator" w:id="0">
    <w:p w14:paraId="1E0C0EB4" w14:textId="77777777" w:rsidR="00EE1E1C" w:rsidRDefault="00EE1E1C" w:rsidP="005E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3C20" w14:textId="77777777" w:rsidR="009E3249" w:rsidRDefault="009E32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03A1" w14:textId="55355F43" w:rsidR="005E066A" w:rsidRDefault="005E066A">
    <w:pPr>
      <w:pStyle w:val="Cabealho"/>
    </w:pPr>
    <w:r>
      <w:rPr>
        <w:noProof/>
      </w:rPr>
      <w:drawing>
        <wp:anchor distT="0" distB="0" distL="180340" distR="180340" simplePos="0" relativeHeight="251658240" behindDoc="1" locked="0" layoutInCell="1" allowOverlap="1" wp14:anchorId="069655E1" wp14:editId="22D20004">
          <wp:simplePos x="0" y="0"/>
          <wp:positionH relativeFrom="page">
            <wp:posOffset>0</wp:posOffset>
          </wp:positionH>
          <wp:positionV relativeFrom="paragraph">
            <wp:posOffset>-304165</wp:posOffset>
          </wp:positionV>
          <wp:extent cx="7560310" cy="1259205"/>
          <wp:effectExtent l="0" t="0" r="2540" b="0"/>
          <wp:wrapTight wrapText="bothSides">
            <wp:wrapPolygon edited="0">
              <wp:start x="0" y="0"/>
              <wp:lineTo x="0" y="21241"/>
              <wp:lineTo x="21553" y="21241"/>
              <wp:lineTo x="21553" y="0"/>
              <wp:lineTo x="0" y="0"/>
            </wp:wrapPolygon>
          </wp:wrapTight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156F" w14:textId="77777777" w:rsidR="009E3249" w:rsidRDefault="009E32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6A"/>
    <w:rsid w:val="00027984"/>
    <w:rsid w:val="00096C11"/>
    <w:rsid w:val="001123AA"/>
    <w:rsid w:val="001B291B"/>
    <w:rsid w:val="001C649F"/>
    <w:rsid w:val="00262920"/>
    <w:rsid w:val="002B603E"/>
    <w:rsid w:val="002C5150"/>
    <w:rsid w:val="002D47BB"/>
    <w:rsid w:val="00305181"/>
    <w:rsid w:val="003262BD"/>
    <w:rsid w:val="00357A8F"/>
    <w:rsid w:val="003851C6"/>
    <w:rsid w:val="003D0616"/>
    <w:rsid w:val="00411AA0"/>
    <w:rsid w:val="00432F7A"/>
    <w:rsid w:val="00462222"/>
    <w:rsid w:val="004A42D7"/>
    <w:rsid w:val="004C14DC"/>
    <w:rsid w:val="004E3903"/>
    <w:rsid w:val="004F2FEB"/>
    <w:rsid w:val="00547D2B"/>
    <w:rsid w:val="0057556A"/>
    <w:rsid w:val="00585E63"/>
    <w:rsid w:val="0058651F"/>
    <w:rsid w:val="00587055"/>
    <w:rsid w:val="005C10E4"/>
    <w:rsid w:val="005D1326"/>
    <w:rsid w:val="005E066A"/>
    <w:rsid w:val="005F1899"/>
    <w:rsid w:val="00623E9E"/>
    <w:rsid w:val="00640215"/>
    <w:rsid w:val="00662143"/>
    <w:rsid w:val="00667BFF"/>
    <w:rsid w:val="006769B0"/>
    <w:rsid w:val="006C41A0"/>
    <w:rsid w:val="006D4D4F"/>
    <w:rsid w:val="00714574"/>
    <w:rsid w:val="007156A7"/>
    <w:rsid w:val="0079126B"/>
    <w:rsid w:val="007C6EB1"/>
    <w:rsid w:val="0085522B"/>
    <w:rsid w:val="008761ED"/>
    <w:rsid w:val="008D7982"/>
    <w:rsid w:val="00934425"/>
    <w:rsid w:val="00941E3E"/>
    <w:rsid w:val="00960D86"/>
    <w:rsid w:val="009A4B07"/>
    <w:rsid w:val="009E0D66"/>
    <w:rsid w:val="009E3249"/>
    <w:rsid w:val="009F1CD2"/>
    <w:rsid w:val="00A00D35"/>
    <w:rsid w:val="00A2079D"/>
    <w:rsid w:val="00A37F20"/>
    <w:rsid w:val="00A80ADA"/>
    <w:rsid w:val="00A96CBD"/>
    <w:rsid w:val="00AA6D81"/>
    <w:rsid w:val="00AF1F53"/>
    <w:rsid w:val="00B2610C"/>
    <w:rsid w:val="00B54861"/>
    <w:rsid w:val="00B83106"/>
    <w:rsid w:val="00B84E38"/>
    <w:rsid w:val="00BB1189"/>
    <w:rsid w:val="00C5542E"/>
    <w:rsid w:val="00C66AFD"/>
    <w:rsid w:val="00C71779"/>
    <w:rsid w:val="00C84F27"/>
    <w:rsid w:val="00CD6B18"/>
    <w:rsid w:val="00CE1F2B"/>
    <w:rsid w:val="00D30A76"/>
    <w:rsid w:val="00D36C43"/>
    <w:rsid w:val="00D44302"/>
    <w:rsid w:val="00D53444"/>
    <w:rsid w:val="00D56786"/>
    <w:rsid w:val="00D90C08"/>
    <w:rsid w:val="00DA1F6F"/>
    <w:rsid w:val="00DC507A"/>
    <w:rsid w:val="00E02222"/>
    <w:rsid w:val="00E2637D"/>
    <w:rsid w:val="00EA5604"/>
    <w:rsid w:val="00EC0A9B"/>
    <w:rsid w:val="00EE13EA"/>
    <w:rsid w:val="00EE1E1C"/>
    <w:rsid w:val="00EE552A"/>
    <w:rsid w:val="00EE59AD"/>
    <w:rsid w:val="00EF7BF9"/>
    <w:rsid w:val="00F24CF9"/>
    <w:rsid w:val="00F25F9E"/>
    <w:rsid w:val="00F623D7"/>
    <w:rsid w:val="00F66208"/>
    <w:rsid w:val="00F730E9"/>
    <w:rsid w:val="00FD1974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B9B8A"/>
  <w15:chartTrackingRefBased/>
  <w15:docId w15:val="{821328CB-3285-4DBB-9AD3-3078F448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2A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6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E066A"/>
  </w:style>
  <w:style w:type="paragraph" w:styleId="Rodap">
    <w:name w:val="footer"/>
    <w:basedOn w:val="Normal"/>
    <w:link w:val="RodapChar"/>
    <w:uiPriority w:val="99"/>
    <w:unhideWhenUsed/>
    <w:rsid w:val="005E06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E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0737-2DB6-4DB4-BEB0-9FBD12F9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CMCG_06</cp:lastModifiedBy>
  <cp:revision>2</cp:revision>
  <cp:lastPrinted>2024-02-22T17:27:00Z</cp:lastPrinted>
  <dcterms:created xsi:type="dcterms:W3CDTF">2026-05-29T17:53:00Z</dcterms:created>
  <dcterms:modified xsi:type="dcterms:W3CDTF">2026-05-29T17:53:00Z</dcterms:modified>
</cp:coreProperties>
</file>